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0001727477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6"/>
        <w:gridCol w:w="4129"/>
      </w:tblGrid>
      <w:tr>
        <w:trPr/>
        <w:tc>
          <w:tcPr>
            <w:tcW w:w="6076" w:type="dxa"/>
            <w:tcBorders/>
            <w:vAlign w:val="center"/>
          </w:tcPr>
          <w:p>
            <w:pPr>
              <w:pStyle w:val="TableContents"/>
              <w:bidi w:val="0"/>
              <w:spacing w:before="0" w:after="283"/>
              <w:jc w:val="left"/>
              <w:rPr/>
            </w:pPr>
            <w:r>
              <w:rPr/>
              <w:t>Name of Issuer</w:t>
            </w:r>
          </w:p>
        </w:tc>
        <w:tc>
          <w:tcPr>
            <w:tcW w:w="4129" w:type="dxa"/>
            <w:tcBorders/>
            <w:vAlign w:val="center"/>
          </w:tcPr>
          <w:p>
            <w:pPr>
              <w:pStyle w:val="TableContents"/>
              <w:bidi w:val="0"/>
              <w:spacing w:before="0" w:after="0"/>
              <w:jc w:val="left"/>
              <w:rPr/>
            </w:pPr>
            <w:r>
              <w:rPr/>
              <w:t>ICU MEDICAL, INC.</w:t>
            </w:r>
          </w:p>
        </w:tc>
      </w:tr>
      <w:tr>
        <w:trPr/>
        <w:tc>
          <w:tcPr>
            <w:tcW w:w="6076" w:type="dxa"/>
            <w:tcBorders/>
            <w:vAlign w:val="center"/>
          </w:tcPr>
          <w:p>
            <w:pPr>
              <w:pStyle w:val="TableContents"/>
              <w:bidi w:val="0"/>
              <w:spacing w:before="0" w:after="283"/>
              <w:jc w:val="left"/>
              <w:rPr/>
            </w:pPr>
            <w:r>
              <w:rPr/>
              <w:t>SEC File Number</w:t>
            </w:r>
          </w:p>
        </w:tc>
        <w:tc>
          <w:tcPr>
            <w:tcW w:w="4129" w:type="dxa"/>
            <w:tcBorders/>
            <w:vAlign w:val="center"/>
          </w:tcPr>
          <w:p>
            <w:pPr>
              <w:pStyle w:val="TableContents"/>
              <w:bidi w:val="0"/>
              <w:spacing w:before="0" w:after="0"/>
              <w:jc w:val="left"/>
              <w:rPr/>
            </w:pPr>
            <w:r>
              <w:rPr/>
              <w:t>001-34634</w:t>
            </w:r>
          </w:p>
        </w:tc>
      </w:tr>
      <w:tr>
        <w:trPr/>
        <w:tc>
          <w:tcPr>
            <w:tcW w:w="6076" w:type="dxa"/>
            <w:tcBorders/>
            <w:vAlign w:val="center"/>
          </w:tcPr>
          <w:p>
            <w:pPr>
              <w:pStyle w:val="TableContents"/>
              <w:bidi w:val="0"/>
              <w:spacing w:before="0" w:after="283"/>
              <w:jc w:val="left"/>
              <w:rPr/>
            </w:pPr>
            <w:r>
              <w:rPr/>
              <w:t>Address of Issuer</w:t>
            </w:r>
          </w:p>
        </w:tc>
        <w:tc>
          <w:tcPr>
            <w:tcW w:w="4129" w:type="dxa"/>
            <w:tcBorders/>
            <w:vAlign w:val="center"/>
          </w:tcPr>
          <w:p>
            <w:pPr>
              <w:pStyle w:val="TableContents"/>
              <w:bidi w:val="0"/>
              <w:spacing w:before="0" w:after="0"/>
              <w:jc w:val="left"/>
              <w:rPr/>
            </w:pPr>
            <w:r>
              <w:rPr/>
              <w:t>951 Calle Amanecer</w:t>
              <w:br/>
              <w:t>San Clemente</w:t>
              <w:br/>
              <w:t xml:space="preserve">CALIFORNIA </w:t>
              <w:br/>
              <w:t>92673</w:t>
            </w:r>
          </w:p>
        </w:tc>
      </w:tr>
      <w:tr>
        <w:trPr/>
        <w:tc>
          <w:tcPr>
            <w:tcW w:w="6076" w:type="dxa"/>
            <w:tcBorders/>
            <w:vAlign w:val="center"/>
          </w:tcPr>
          <w:p>
            <w:pPr>
              <w:pStyle w:val="TableContents"/>
              <w:bidi w:val="0"/>
              <w:spacing w:before="0" w:after="283"/>
              <w:jc w:val="left"/>
              <w:rPr/>
            </w:pPr>
            <w:r>
              <w:rPr/>
              <w:t>Phone</w:t>
            </w:r>
          </w:p>
        </w:tc>
        <w:tc>
          <w:tcPr>
            <w:tcW w:w="4129" w:type="dxa"/>
            <w:tcBorders/>
            <w:vAlign w:val="center"/>
          </w:tcPr>
          <w:p>
            <w:pPr>
              <w:pStyle w:val="TableContents"/>
              <w:bidi w:val="0"/>
              <w:spacing w:before="0" w:after="0"/>
              <w:jc w:val="left"/>
              <w:rPr/>
            </w:pPr>
            <w:r>
              <w:rPr/>
              <w:t>(949) 366-2183</w:t>
            </w:r>
          </w:p>
        </w:tc>
      </w:tr>
      <w:tr>
        <w:trPr/>
        <w:tc>
          <w:tcPr>
            <w:tcW w:w="6076" w:type="dxa"/>
            <w:tcBorders/>
            <w:vAlign w:val="center"/>
          </w:tcPr>
          <w:p>
            <w:pPr>
              <w:pStyle w:val="TableContents"/>
              <w:bidi w:val="0"/>
              <w:spacing w:before="0" w:after="283"/>
              <w:jc w:val="left"/>
              <w:rPr/>
            </w:pPr>
            <w:r>
              <w:rPr/>
              <w:t>Name of Person for Whose Account the Securities are To Be Sold</w:t>
            </w:r>
          </w:p>
        </w:tc>
        <w:tc>
          <w:tcPr>
            <w:tcW w:w="4129" w:type="dxa"/>
            <w:tcBorders/>
            <w:vAlign w:val="center"/>
          </w:tcPr>
          <w:p>
            <w:pPr>
              <w:pStyle w:val="TableContents"/>
              <w:bidi w:val="0"/>
              <w:spacing w:before="0" w:after="0"/>
              <w:jc w:val="left"/>
              <w:rPr/>
            </w:pPr>
            <w:r>
              <w:rPr/>
              <w:t>CHRISTIAN VOIGTLANDER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6" w:type="dxa"/>
            <w:tcBorders/>
            <w:vAlign w:val="center"/>
          </w:tcPr>
          <w:p>
            <w:pPr>
              <w:pStyle w:val="TableContents"/>
              <w:bidi w:val="0"/>
              <w:spacing w:before="0" w:after="283"/>
              <w:jc w:val="left"/>
              <w:rPr/>
            </w:pPr>
            <w:r>
              <w:rPr/>
              <w:t>Relationship to Issuer</w:t>
            </w:r>
          </w:p>
        </w:tc>
        <w:tc>
          <w:tcPr>
            <w:tcW w:w="41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8929</w:t>
            </w:r>
          </w:p>
        </w:tc>
        <w:tc>
          <w:tcPr>
            <w:tcW w:w="1457" w:type="dxa"/>
            <w:tcBorders/>
            <w:vAlign w:val="center"/>
          </w:tcPr>
          <w:p>
            <w:pPr>
              <w:pStyle w:val="TableContents"/>
              <w:bidi w:val="0"/>
              <w:spacing w:before="0" w:after="283"/>
              <w:jc w:val="left"/>
              <w:rPr/>
            </w:pPr>
            <w:r>
              <w:rPr/>
              <w:t>1633403.62</w:t>
            </w:r>
          </w:p>
        </w:tc>
        <w:tc>
          <w:tcPr>
            <w:tcW w:w="1547" w:type="dxa"/>
            <w:tcBorders/>
            <w:vAlign w:val="center"/>
          </w:tcPr>
          <w:p>
            <w:pPr>
              <w:pStyle w:val="TableContents"/>
              <w:bidi w:val="0"/>
              <w:spacing w:before="0" w:after="283"/>
              <w:jc w:val="left"/>
              <w:rPr/>
            </w:pPr>
            <w:r>
              <w:rPr/>
              <w:t>25007038</w:t>
            </w:r>
          </w:p>
        </w:tc>
        <w:tc>
          <w:tcPr>
            <w:tcW w:w="1564" w:type="dxa"/>
            <w:tcBorders/>
            <w:vAlign w:val="center"/>
          </w:tcPr>
          <w:p>
            <w:pPr>
              <w:pStyle w:val="TableContents"/>
              <w:bidi w:val="0"/>
              <w:spacing w:before="0" w:after="283"/>
              <w:jc w:val="left"/>
              <w:rPr/>
            </w:pPr>
            <w:r>
              <w:rPr/>
              <w:t>08/11/2026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05/22/2025</w:t>
            </w:r>
          </w:p>
        </w:tc>
        <w:tc>
          <w:tcPr>
            <w:tcW w:w="1484" w:type="dxa"/>
            <w:tcBorders/>
            <w:vAlign w:val="center"/>
          </w:tcPr>
          <w:p>
            <w:pPr>
              <w:pStyle w:val="TableContents"/>
              <w:bidi w:val="0"/>
              <w:spacing w:before="0" w:after="283"/>
              <w:jc w:val="left"/>
              <w:rPr/>
            </w:pPr>
            <w:r>
              <w:rPr/>
              <w:t>Previously Exercised Options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596</w:t>
            </w:r>
          </w:p>
        </w:tc>
        <w:tc>
          <w:tcPr>
            <w:tcW w:w="1069" w:type="dxa"/>
            <w:tcBorders/>
            <w:vAlign w:val="center"/>
          </w:tcPr>
          <w:p>
            <w:pPr>
              <w:pStyle w:val="TableContents"/>
              <w:bidi w:val="0"/>
              <w:spacing w:before="0" w:after="283"/>
              <w:jc w:val="left"/>
              <w:rPr/>
            </w:pPr>
            <w:r>
              <w:rPr/>
              <w:t>05/22/2025</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05/23/2025</w:t>
            </w:r>
          </w:p>
        </w:tc>
        <w:tc>
          <w:tcPr>
            <w:tcW w:w="1484" w:type="dxa"/>
            <w:tcBorders/>
            <w:vAlign w:val="center"/>
          </w:tcPr>
          <w:p>
            <w:pPr>
              <w:pStyle w:val="TableContents"/>
              <w:bidi w:val="0"/>
              <w:spacing w:before="0" w:after="283"/>
              <w:jc w:val="left"/>
              <w:rPr/>
            </w:pPr>
            <w:r>
              <w:rPr/>
              <w:t>Previously Exercised Options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596</w:t>
            </w:r>
          </w:p>
        </w:tc>
        <w:tc>
          <w:tcPr>
            <w:tcW w:w="1069" w:type="dxa"/>
            <w:tcBorders/>
            <w:vAlign w:val="center"/>
          </w:tcPr>
          <w:p>
            <w:pPr>
              <w:pStyle w:val="TableContents"/>
              <w:bidi w:val="0"/>
              <w:spacing w:before="0" w:after="283"/>
              <w:jc w:val="left"/>
              <w:rPr/>
            </w:pPr>
            <w:r>
              <w:rPr/>
              <w:t>05/23/2025</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05/27/2025</w:t>
            </w:r>
          </w:p>
        </w:tc>
        <w:tc>
          <w:tcPr>
            <w:tcW w:w="1484" w:type="dxa"/>
            <w:tcBorders/>
            <w:vAlign w:val="center"/>
          </w:tcPr>
          <w:p>
            <w:pPr>
              <w:pStyle w:val="TableContents"/>
              <w:bidi w:val="0"/>
              <w:spacing w:before="0" w:after="283"/>
              <w:jc w:val="left"/>
              <w:rPr/>
            </w:pPr>
            <w:r>
              <w:rPr/>
              <w:t>Previously Exercised Options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610</w:t>
            </w:r>
          </w:p>
        </w:tc>
        <w:tc>
          <w:tcPr>
            <w:tcW w:w="1069" w:type="dxa"/>
            <w:tcBorders/>
            <w:vAlign w:val="center"/>
          </w:tcPr>
          <w:p>
            <w:pPr>
              <w:pStyle w:val="TableContents"/>
              <w:bidi w:val="0"/>
              <w:spacing w:before="0" w:after="283"/>
              <w:jc w:val="left"/>
              <w:rPr/>
            </w:pPr>
            <w:r>
              <w:rPr/>
              <w:t>05/27/2025</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05/28/2025</w:t>
            </w:r>
          </w:p>
        </w:tc>
        <w:tc>
          <w:tcPr>
            <w:tcW w:w="1484" w:type="dxa"/>
            <w:tcBorders/>
            <w:vAlign w:val="center"/>
          </w:tcPr>
          <w:p>
            <w:pPr>
              <w:pStyle w:val="TableContents"/>
              <w:bidi w:val="0"/>
              <w:spacing w:before="0" w:after="283"/>
              <w:jc w:val="left"/>
              <w:rPr/>
            </w:pPr>
            <w:r>
              <w:rPr/>
              <w:t>Previously Exercised Options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575</w:t>
            </w:r>
          </w:p>
        </w:tc>
        <w:tc>
          <w:tcPr>
            <w:tcW w:w="1069" w:type="dxa"/>
            <w:tcBorders/>
            <w:vAlign w:val="center"/>
          </w:tcPr>
          <w:p>
            <w:pPr>
              <w:pStyle w:val="TableContents"/>
              <w:bidi w:val="0"/>
              <w:spacing w:before="0" w:after="283"/>
              <w:jc w:val="left"/>
              <w:rPr/>
            </w:pPr>
            <w:r>
              <w:rPr/>
              <w:t>05/28/2025</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1453</w:t>
            </w:r>
          </w:p>
        </w:tc>
        <w:tc>
          <w:tcPr>
            <w:tcW w:w="1069" w:type="dxa"/>
            <w:tcBorders/>
            <w:vAlign w:val="center"/>
          </w:tcPr>
          <w:p>
            <w:pPr>
              <w:pStyle w:val="TableContents"/>
              <w:bidi w:val="0"/>
              <w:spacing w:before="0" w:after="283"/>
              <w:jc w:val="left"/>
              <w:rPr/>
            </w:pPr>
            <w:r>
              <w:rPr/>
              <w:t>03/15/2026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03/15/2026</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5099</w:t>
            </w:r>
          </w:p>
        </w:tc>
        <w:tc>
          <w:tcPr>
            <w:tcW w:w="1069" w:type="dxa"/>
            <w:tcBorders/>
            <w:vAlign w:val="center"/>
          </w:tcPr>
          <w:p>
            <w:pPr>
              <w:pStyle w:val="TableContents"/>
              <w:bidi w:val="0"/>
              <w:spacing w:before="0" w:after="283"/>
              <w:jc w:val="left"/>
              <w:rPr/>
            </w:pPr>
            <w:r>
              <w:rPr/>
              <w:t>03/15/2026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483"/>
        <w:gridCol w:w="6722"/>
      </w:tblGrid>
      <w:tr>
        <w:trPr/>
        <w:tc>
          <w:tcPr>
            <w:tcW w:w="3483" w:type="dxa"/>
            <w:tcBorders/>
            <w:vAlign w:val="center"/>
          </w:tcPr>
          <w:p>
            <w:pPr>
              <w:pStyle w:val="TableContents"/>
              <w:bidi w:val="0"/>
              <w:spacing w:before="0" w:after="283"/>
              <w:jc w:val="left"/>
              <w:rPr/>
            </w:pPr>
            <w:r>
              <w:rPr/>
              <w:t>Remarks</w:t>
            </w:r>
          </w:p>
        </w:tc>
        <w:tc>
          <w:tcPr>
            <w:tcW w:w="6722" w:type="dxa"/>
            <w:tcBorders/>
            <w:vAlign w:val="center"/>
          </w:tcPr>
          <w:p>
            <w:pPr>
              <w:pStyle w:val="TableContents"/>
              <w:bidi w:val="0"/>
              <w:spacing w:before="0" w:after="283"/>
              <w:jc w:val="left"/>
              <w:rPr>
                <w:sz w:val="4"/>
                <w:szCs w:val="4"/>
              </w:rPr>
            </w:pPr>
            <w:r>
              <w:rPr>
                <w:sz w:val="4"/>
                <w:szCs w:val="4"/>
              </w:rPr>
            </w:r>
          </w:p>
        </w:tc>
      </w:tr>
      <w:tr>
        <w:trPr/>
        <w:tc>
          <w:tcPr>
            <w:tcW w:w="3483" w:type="dxa"/>
            <w:tcBorders/>
            <w:vAlign w:val="center"/>
          </w:tcPr>
          <w:p>
            <w:pPr>
              <w:pStyle w:val="TableContents"/>
              <w:bidi w:val="0"/>
              <w:spacing w:before="0" w:after="283"/>
              <w:jc w:val="left"/>
              <w:rPr/>
            </w:pPr>
            <w:r>
              <w:rPr/>
              <w:t>Date of Notice</w:t>
            </w:r>
          </w:p>
        </w:tc>
        <w:tc>
          <w:tcPr>
            <w:tcW w:w="672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483" w:type="dxa"/>
            <w:tcBorders/>
            <w:vAlign w:val="center"/>
          </w:tcPr>
          <w:p>
            <w:pPr>
              <w:pStyle w:val="TableContents"/>
              <w:bidi w:val="0"/>
              <w:spacing w:before="0" w:after="283"/>
              <w:jc w:val="left"/>
              <w:rPr/>
            </w:pPr>
            <w:r>
              <w:rPr/>
              <w:t>Signature</w:t>
            </w:r>
          </w:p>
        </w:tc>
        <w:tc>
          <w:tcPr>
            <w:tcW w:w="6722" w:type="dxa"/>
            <w:tcBorders/>
            <w:vAlign w:val="center"/>
          </w:tcPr>
          <w:p>
            <w:pPr>
              <w:pStyle w:val="TableContents"/>
              <w:bidi w:val="0"/>
              <w:spacing w:before="0" w:after="0"/>
              <w:jc w:val="left"/>
              <w:rPr/>
            </w:pPr>
            <w:r>
              <w:rPr/>
              <w:t>/s/ Christian Balceus Voigtlander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3286</Characters>
  <CharactersWithSpaces>3827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